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A463" w14:textId="77777777" w:rsidR="00DF26A2" w:rsidRPr="009243A2" w:rsidRDefault="00DF26A2" w:rsidP="00E32D6D">
      <w:pPr>
        <w:spacing w:line="360" w:lineRule="auto"/>
        <w:jc w:val="both"/>
        <w:rPr>
          <w:rFonts w:ascii="Verdana" w:hAnsi="Verdana" w:cstheme="majorHAnsi"/>
          <w:bCs/>
          <w:color w:val="002060"/>
          <w:szCs w:val="28"/>
        </w:rPr>
      </w:pPr>
    </w:p>
    <w:p w14:paraId="1CF21AC9" w14:textId="62A274D2" w:rsidR="001B7248" w:rsidRPr="009243A2" w:rsidRDefault="00FF60CB" w:rsidP="00E32D6D">
      <w:pPr>
        <w:spacing w:line="360" w:lineRule="auto"/>
        <w:jc w:val="both"/>
        <w:rPr>
          <w:rFonts w:ascii="Verdana" w:hAnsi="Verdana" w:cstheme="majorHAnsi"/>
          <w:bCs/>
          <w:color w:val="002060"/>
          <w:szCs w:val="28"/>
        </w:rPr>
      </w:pPr>
      <w:r w:rsidRPr="009243A2">
        <w:rPr>
          <w:rFonts w:ascii="Verdana" w:hAnsi="Verdana" w:cstheme="majorHAnsi"/>
          <w:bCs/>
          <w:color w:val="002060"/>
          <w:szCs w:val="28"/>
        </w:rPr>
        <w:t>SPOROČILO ZA JAVNOST</w:t>
      </w:r>
    </w:p>
    <w:p w14:paraId="2A25CE80" w14:textId="19954E65" w:rsidR="00A84D14" w:rsidRPr="00A84D14" w:rsidRDefault="00A84D14" w:rsidP="00A84D14">
      <w:pPr>
        <w:jc w:val="both"/>
        <w:rPr>
          <w:rFonts w:asciiTheme="majorHAnsi" w:hAnsiTheme="majorHAnsi" w:cstheme="majorHAnsi"/>
          <w:b/>
          <w:color w:val="002060"/>
          <w:sz w:val="24"/>
          <w:szCs w:val="24"/>
        </w:rPr>
      </w:pPr>
      <w:r w:rsidRPr="00A84D14">
        <w:rPr>
          <w:rFonts w:asciiTheme="majorHAnsi" w:hAnsiTheme="majorHAnsi" w:cstheme="majorHAnsi"/>
          <w:b/>
          <w:color w:val="002060"/>
          <w:sz w:val="24"/>
          <w:szCs w:val="24"/>
        </w:rPr>
        <w:t>Urejenost smučarsko-tekaških prog v destinaciji Kranjska Gora</w:t>
      </w:r>
      <w:r w:rsidR="0019753A">
        <w:rPr>
          <w:rFonts w:asciiTheme="majorHAnsi" w:hAnsiTheme="majorHAnsi" w:cstheme="majorHAnsi"/>
          <w:b/>
          <w:color w:val="002060"/>
          <w:sz w:val="24"/>
          <w:szCs w:val="24"/>
        </w:rPr>
        <w:t xml:space="preserve"> v zimski sezoni 2021/22</w:t>
      </w:r>
      <w:r w:rsidR="00135C38">
        <w:rPr>
          <w:rFonts w:asciiTheme="majorHAnsi" w:hAnsiTheme="majorHAnsi" w:cstheme="majorHAnsi"/>
          <w:b/>
          <w:color w:val="002060"/>
          <w:sz w:val="24"/>
          <w:szCs w:val="24"/>
        </w:rPr>
        <w:t xml:space="preserve"> </w:t>
      </w:r>
    </w:p>
    <w:p w14:paraId="076FE11D" w14:textId="77777777" w:rsidR="00A84D14" w:rsidRPr="00A84D14" w:rsidRDefault="00A84D14" w:rsidP="00A84D14">
      <w:pPr>
        <w:jc w:val="both"/>
        <w:rPr>
          <w:rFonts w:asciiTheme="majorHAnsi" w:hAnsiTheme="majorHAnsi" w:cstheme="majorHAnsi"/>
          <w:b/>
          <w:color w:val="002060"/>
          <w:sz w:val="24"/>
          <w:szCs w:val="24"/>
        </w:rPr>
      </w:pPr>
      <w:r w:rsidRPr="00A84D14">
        <w:rPr>
          <w:rFonts w:asciiTheme="majorHAnsi" w:hAnsiTheme="majorHAnsi" w:cstheme="majorHAnsi"/>
          <w:b/>
          <w:color w:val="002060"/>
          <w:sz w:val="24"/>
          <w:szCs w:val="24"/>
        </w:rPr>
        <w:t> </w:t>
      </w:r>
    </w:p>
    <w:p w14:paraId="50F1F6C1" w14:textId="5DA0E3FD" w:rsidR="00BA1050" w:rsidRDefault="005E5E5E" w:rsidP="6167015A">
      <w:pPr>
        <w:jc w:val="both"/>
        <w:rPr>
          <w:rFonts w:asciiTheme="majorHAnsi" w:hAnsiTheme="majorHAnsi" w:cstheme="majorBidi"/>
          <w:color w:val="002060"/>
          <w:sz w:val="24"/>
          <w:szCs w:val="24"/>
        </w:rPr>
      </w:pPr>
      <w:r w:rsidRPr="6167015A">
        <w:rPr>
          <w:rFonts w:asciiTheme="majorHAnsi" w:hAnsiTheme="majorHAnsi" w:cstheme="majorBidi"/>
          <w:color w:val="002060"/>
          <w:sz w:val="24"/>
          <w:szCs w:val="24"/>
        </w:rPr>
        <w:t>Letošnj</w:t>
      </w:r>
      <w:r w:rsidR="059CE471" w:rsidRPr="6167015A">
        <w:rPr>
          <w:rFonts w:asciiTheme="majorHAnsi" w:hAnsiTheme="majorHAnsi" w:cstheme="majorBidi"/>
          <w:color w:val="002060"/>
          <w:sz w:val="24"/>
          <w:szCs w:val="24"/>
        </w:rPr>
        <w:t>i pričetek</w:t>
      </w:r>
      <w:r w:rsidRPr="6167015A">
        <w:rPr>
          <w:rFonts w:asciiTheme="majorHAnsi" w:hAnsiTheme="majorHAnsi" w:cstheme="majorBidi"/>
          <w:color w:val="002060"/>
          <w:sz w:val="24"/>
          <w:szCs w:val="24"/>
        </w:rPr>
        <w:t xml:space="preserve"> zim</w:t>
      </w:r>
      <w:r w:rsidR="7F6EEC96" w:rsidRPr="6167015A">
        <w:rPr>
          <w:rFonts w:asciiTheme="majorHAnsi" w:hAnsiTheme="majorHAnsi" w:cstheme="majorBidi"/>
          <w:color w:val="002060"/>
          <w:sz w:val="24"/>
          <w:szCs w:val="24"/>
        </w:rPr>
        <w:t>e</w:t>
      </w:r>
      <w:r w:rsidRPr="6167015A">
        <w:rPr>
          <w:rFonts w:asciiTheme="majorHAnsi" w:hAnsiTheme="majorHAnsi" w:cstheme="majorBidi"/>
          <w:color w:val="002060"/>
          <w:sz w:val="24"/>
          <w:szCs w:val="24"/>
        </w:rPr>
        <w:t xml:space="preserve"> s snegom resnično ne skopari, že konec novembra je padla zadostna količina snega, da smo še pred začetkom decembra pri</w:t>
      </w:r>
      <w:r w:rsidR="00090257" w:rsidRPr="6167015A">
        <w:rPr>
          <w:rFonts w:asciiTheme="majorHAnsi" w:hAnsiTheme="majorHAnsi" w:cstheme="majorBidi"/>
          <w:color w:val="002060"/>
          <w:sz w:val="24"/>
          <w:szCs w:val="24"/>
        </w:rPr>
        <w:t>č</w:t>
      </w:r>
      <w:r w:rsidRPr="6167015A">
        <w:rPr>
          <w:rFonts w:asciiTheme="majorHAnsi" w:hAnsiTheme="majorHAnsi" w:cstheme="majorBidi"/>
          <w:color w:val="002060"/>
          <w:sz w:val="24"/>
          <w:szCs w:val="24"/>
        </w:rPr>
        <w:t>eli s tekaško sezono</w:t>
      </w:r>
      <w:r w:rsidR="0045360C" w:rsidRPr="6167015A">
        <w:rPr>
          <w:rFonts w:asciiTheme="majorHAnsi" w:hAnsiTheme="majorHAnsi" w:cstheme="majorBidi"/>
          <w:color w:val="002060"/>
          <w:sz w:val="24"/>
          <w:szCs w:val="24"/>
        </w:rPr>
        <w:t xml:space="preserve">, kot vse kaže pa je ponovna snežna pošiljka </w:t>
      </w:r>
      <w:r w:rsidR="003F5E5F" w:rsidRPr="6167015A">
        <w:rPr>
          <w:rFonts w:asciiTheme="majorHAnsi" w:hAnsiTheme="majorHAnsi" w:cstheme="majorBidi"/>
          <w:color w:val="002060"/>
          <w:sz w:val="24"/>
          <w:szCs w:val="24"/>
        </w:rPr>
        <w:t xml:space="preserve">že </w:t>
      </w:r>
      <w:r w:rsidR="0045360C" w:rsidRPr="6167015A">
        <w:rPr>
          <w:rFonts w:asciiTheme="majorHAnsi" w:hAnsiTheme="majorHAnsi" w:cstheme="majorBidi"/>
          <w:color w:val="002060"/>
          <w:sz w:val="24"/>
          <w:szCs w:val="24"/>
        </w:rPr>
        <w:t xml:space="preserve">na poti. V kolikor se bo to </w:t>
      </w:r>
      <w:r w:rsidR="00C41ACF" w:rsidRPr="6167015A">
        <w:rPr>
          <w:rFonts w:asciiTheme="majorHAnsi" w:hAnsiTheme="majorHAnsi" w:cstheme="majorBidi"/>
          <w:color w:val="002060"/>
          <w:sz w:val="24"/>
          <w:szCs w:val="24"/>
        </w:rPr>
        <w:t>udejanjilo</w:t>
      </w:r>
      <w:r w:rsidR="7AD3495B" w:rsidRPr="6167015A">
        <w:rPr>
          <w:rFonts w:asciiTheme="majorHAnsi" w:hAnsiTheme="majorHAnsi" w:cstheme="majorBidi"/>
          <w:color w:val="002060"/>
          <w:sz w:val="24"/>
          <w:szCs w:val="24"/>
        </w:rPr>
        <w:t>,</w:t>
      </w:r>
      <w:r w:rsidR="0045360C" w:rsidRPr="6167015A">
        <w:rPr>
          <w:rFonts w:asciiTheme="majorHAnsi" w:hAnsiTheme="majorHAnsi" w:cstheme="majorBidi"/>
          <w:color w:val="002060"/>
          <w:sz w:val="24"/>
          <w:szCs w:val="24"/>
        </w:rPr>
        <w:t xml:space="preserve"> bo letošnja zima ponovno nudila obilo užitkov na tekaških smučinah. </w:t>
      </w:r>
    </w:p>
    <w:p w14:paraId="1AD6B112" w14:textId="1F16AD68" w:rsidR="0045360C" w:rsidRDefault="00757912" w:rsidP="00A84D14">
      <w:pPr>
        <w:jc w:val="both"/>
        <w:rPr>
          <w:rFonts w:asciiTheme="majorHAnsi" w:hAnsiTheme="majorHAnsi" w:cstheme="majorHAnsi"/>
          <w:color w:val="002060"/>
          <w:sz w:val="24"/>
          <w:szCs w:val="24"/>
        </w:rPr>
      </w:pPr>
      <w:r>
        <w:rPr>
          <w:rFonts w:asciiTheme="majorHAnsi" w:hAnsiTheme="majorHAnsi" w:cstheme="majorHAnsi"/>
          <w:color w:val="002060"/>
          <w:sz w:val="24"/>
          <w:szCs w:val="24"/>
        </w:rPr>
        <w:t>U</w:t>
      </w:r>
      <w:r w:rsidR="0045360C">
        <w:rPr>
          <w:rFonts w:asciiTheme="majorHAnsi" w:hAnsiTheme="majorHAnsi" w:cstheme="majorHAnsi"/>
          <w:color w:val="002060"/>
          <w:sz w:val="24"/>
          <w:szCs w:val="24"/>
        </w:rPr>
        <w:t xml:space="preserve">pravljanje tekaških </w:t>
      </w:r>
      <w:r w:rsidR="003F5E5F">
        <w:rPr>
          <w:rFonts w:asciiTheme="majorHAnsi" w:hAnsiTheme="majorHAnsi" w:cstheme="majorHAnsi"/>
          <w:color w:val="002060"/>
          <w:sz w:val="24"/>
          <w:szCs w:val="24"/>
        </w:rPr>
        <w:t>prog</w:t>
      </w:r>
      <w:r w:rsidR="0045360C">
        <w:rPr>
          <w:rFonts w:asciiTheme="majorHAnsi" w:hAnsiTheme="majorHAnsi" w:cstheme="majorHAnsi"/>
          <w:color w:val="002060"/>
          <w:sz w:val="24"/>
          <w:szCs w:val="24"/>
        </w:rPr>
        <w:t xml:space="preserve"> od Rateč do Planice in naprej v Tamar je </w:t>
      </w:r>
      <w:r>
        <w:rPr>
          <w:rFonts w:asciiTheme="majorHAnsi" w:hAnsiTheme="majorHAnsi" w:cstheme="majorHAnsi"/>
          <w:color w:val="002060"/>
          <w:sz w:val="24"/>
          <w:szCs w:val="24"/>
        </w:rPr>
        <w:t xml:space="preserve">z letošnjo sezono </w:t>
      </w:r>
      <w:r w:rsidR="0045360C">
        <w:rPr>
          <w:rFonts w:asciiTheme="majorHAnsi" w:hAnsiTheme="majorHAnsi" w:cstheme="majorHAnsi"/>
          <w:color w:val="002060"/>
          <w:sz w:val="24"/>
          <w:szCs w:val="24"/>
        </w:rPr>
        <w:t>prevzel Nordijski center Planica</w:t>
      </w:r>
      <w:r w:rsidR="008769EF">
        <w:rPr>
          <w:rFonts w:asciiTheme="majorHAnsi" w:hAnsiTheme="majorHAnsi" w:cstheme="majorHAnsi"/>
          <w:color w:val="002060"/>
          <w:sz w:val="24"/>
          <w:szCs w:val="24"/>
        </w:rPr>
        <w:t xml:space="preserve">, ki je </w:t>
      </w:r>
      <w:r w:rsidR="00A43BCB">
        <w:rPr>
          <w:rFonts w:asciiTheme="majorHAnsi" w:hAnsiTheme="majorHAnsi" w:cstheme="majorHAnsi"/>
          <w:color w:val="002060"/>
          <w:sz w:val="24"/>
          <w:szCs w:val="24"/>
        </w:rPr>
        <w:t xml:space="preserve">že v sredini novembra </w:t>
      </w:r>
      <w:r w:rsidR="008423E0">
        <w:rPr>
          <w:rFonts w:asciiTheme="majorHAnsi" w:hAnsiTheme="majorHAnsi" w:cstheme="majorHAnsi"/>
          <w:color w:val="002060"/>
          <w:sz w:val="24"/>
          <w:szCs w:val="24"/>
        </w:rPr>
        <w:t>uredil</w:t>
      </w:r>
      <w:r w:rsidR="00A43BCB">
        <w:rPr>
          <w:rFonts w:asciiTheme="majorHAnsi" w:hAnsiTheme="majorHAnsi" w:cstheme="majorHAnsi"/>
          <w:color w:val="002060"/>
          <w:sz w:val="24"/>
          <w:szCs w:val="24"/>
        </w:rPr>
        <w:t xml:space="preserve"> </w:t>
      </w:r>
      <w:r w:rsidR="002C2BCD">
        <w:rPr>
          <w:rFonts w:asciiTheme="majorHAnsi" w:hAnsiTheme="majorHAnsi" w:cstheme="majorHAnsi"/>
          <w:color w:val="002060"/>
          <w:sz w:val="24"/>
          <w:szCs w:val="24"/>
        </w:rPr>
        <w:t>dvo</w:t>
      </w:r>
      <w:r w:rsidR="00A43BCB">
        <w:rPr>
          <w:rFonts w:asciiTheme="majorHAnsi" w:hAnsiTheme="majorHAnsi" w:cstheme="majorHAnsi"/>
          <w:color w:val="002060"/>
          <w:sz w:val="24"/>
          <w:szCs w:val="24"/>
        </w:rPr>
        <w:t>kilome</w:t>
      </w:r>
      <w:r w:rsidR="0046538B">
        <w:rPr>
          <w:rFonts w:asciiTheme="majorHAnsi" w:hAnsiTheme="majorHAnsi" w:cstheme="majorHAnsi"/>
          <w:color w:val="002060"/>
          <w:sz w:val="24"/>
          <w:szCs w:val="24"/>
        </w:rPr>
        <w:t>trsko progo s snegom, ki je bil</w:t>
      </w:r>
      <w:r w:rsidR="002C2BCD">
        <w:rPr>
          <w:rFonts w:asciiTheme="majorHAnsi" w:hAnsiTheme="majorHAnsi" w:cstheme="majorHAnsi"/>
          <w:color w:val="002060"/>
          <w:sz w:val="24"/>
          <w:szCs w:val="24"/>
        </w:rPr>
        <w:t xml:space="preserve"> od pomladi</w:t>
      </w:r>
      <w:r w:rsidR="0046538B">
        <w:rPr>
          <w:rFonts w:asciiTheme="majorHAnsi" w:hAnsiTheme="majorHAnsi" w:cstheme="majorHAnsi"/>
          <w:color w:val="002060"/>
          <w:sz w:val="24"/>
          <w:szCs w:val="24"/>
        </w:rPr>
        <w:t xml:space="preserve"> skladiščen na snežni </w:t>
      </w:r>
      <w:r w:rsidR="009255E4">
        <w:rPr>
          <w:rFonts w:asciiTheme="majorHAnsi" w:hAnsiTheme="majorHAnsi" w:cstheme="majorHAnsi"/>
          <w:color w:val="002060"/>
          <w:sz w:val="24"/>
          <w:szCs w:val="24"/>
        </w:rPr>
        <w:t>deponiji</w:t>
      </w:r>
      <w:r w:rsidR="0046538B">
        <w:rPr>
          <w:rFonts w:asciiTheme="majorHAnsi" w:hAnsiTheme="majorHAnsi" w:cstheme="majorHAnsi"/>
          <w:color w:val="002060"/>
          <w:sz w:val="24"/>
          <w:szCs w:val="24"/>
        </w:rPr>
        <w:t xml:space="preserve"> pod </w:t>
      </w:r>
      <w:r w:rsidR="00563929">
        <w:rPr>
          <w:rFonts w:asciiTheme="majorHAnsi" w:hAnsiTheme="majorHAnsi" w:cstheme="majorHAnsi"/>
          <w:color w:val="002060"/>
          <w:sz w:val="24"/>
          <w:szCs w:val="24"/>
        </w:rPr>
        <w:t>Ciprnikom.</w:t>
      </w:r>
      <w:r w:rsidR="00FB6760">
        <w:rPr>
          <w:rFonts w:asciiTheme="majorHAnsi" w:hAnsiTheme="majorHAnsi" w:cstheme="majorHAnsi"/>
          <w:color w:val="002060"/>
          <w:sz w:val="24"/>
          <w:szCs w:val="24"/>
        </w:rPr>
        <w:t xml:space="preserve"> </w:t>
      </w:r>
      <w:r w:rsidR="00563929">
        <w:rPr>
          <w:rFonts w:asciiTheme="majorHAnsi" w:hAnsiTheme="majorHAnsi" w:cstheme="majorHAnsi"/>
          <w:color w:val="002060"/>
          <w:sz w:val="24"/>
          <w:szCs w:val="24"/>
        </w:rPr>
        <w:t xml:space="preserve">Proga </w:t>
      </w:r>
      <w:r w:rsidR="00FB6760">
        <w:rPr>
          <w:rFonts w:asciiTheme="majorHAnsi" w:hAnsiTheme="majorHAnsi" w:cstheme="majorHAnsi"/>
          <w:color w:val="002060"/>
          <w:sz w:val="24"/>
          <w:szCs w:val="24"/>
        </w:rPr>
        <w:t xml:space="preserve">na Stadionu </w:t>
      </w:r>
      <w:r w:rsidR="00AB59CA">
        <w:rPr>
          <w:rFonts w:asciiTheme="majorHAnsi" w:hAnsiTheme="majorHAnsi" w:cstheme="majorHAnsi"/>
          <w:color w:val="002060"/>
          <w:sz w:val="24"/>
          <w:szCs w:val="24"/>
        </w:rPr>
        <w:t>Nordijskega centra v Planici</w:t>
      </w:r>
      <w:r w:rsidR="00563929">
        <w:rPr>
          <w:rFonts w:asciiTheme="majorHAnsi" w:hAnsiTheme="majorHAnsi" w:cstheme="majorHAnsi"/>
          <w:color w:val="002060"/>
          <w:sz w:val="24"/>
          <w:szCs w:val="24"/>
        </w:rPr>
        <w:t xml:space="preserve"> je bila prvenstveno namenj</w:t>
      </w:r>
      <w:r w:rsidR="009255E4">
        <w:rPr>
          <w:rFonts w:asciiTheme="majorHAnsi" w:hAnsiTheme="majorHAnsi" w:cstheme="majorHAnsi"/>
          <w:color w:val="002060"/>
          <w:sz w:val="24"/>
          <w:szCs w:val="24"/>
        </w:rPr>
        <w:t>e</w:t>
      </w:r>
      <w:r w:rsidR="00563929">
        <w:rPr>
          <w:rFonts w:asciiTheme="majorHAnsi" w:hAnsiTheme="majorHAnsi" w:cstheme="majorHAnsi"/>
          <w:color w:val="002060"/>
          <w:sz w:val="24"/>
          <w:szCs w:val="24"/>
        </w:rPr>
        <w:t>n</w:t>
      </w:r>
      <w:r w:rsidR="009255E4">
        <w:rPr>
          <w:rFonts w:asciiTheme="majorHAnsi" w:hAnsiTheme="majorHAnsi" w:cstheme="majorHAnsi"/>
          <w:color w:val="002060"/>
          <w:sz w:val="24"/>
          <w:szCs w:val="24"/>
        </w:rPr>
        <w:t>a</w:t>
      </w:r>
      <w:r w:rsidR="00563929">
        <w:rPr>
          <w:rFonts w:asciiTheme="majorHAnsi" w:hAnsiTheme="majorHAnsi" w:cstheme="majorHAnsi"/>
          <w:color w:val="002060"/>
          <w:sz w:val="24"/>
          <w:szCs w:val="24"/>
        </w:rPr>
        <w:t xml:space="preserve"> športnikom</w:t>
      </w:r>
      <w:r w:rsidR="009255E4">
        <w:rPr>
          <w:rFonts w:asciiTheme="majorHAnsi" w:hAnsiTheme="majorHAnsi" w:cstheme="majorHAnsi"/>
          <w:color w:val="002060"/>
          <w:sz w:val="24"/>
          <w:szCs w:val="24"/>
        </w:rPr>
        <w:t xml:space="preserve">, </w:t>
      </w:r>
      <w:r w:rsidR="002A362F" w:rsidRPr="002A362F">
        <w:rPr>
          <w:rFonts w:asciiTheme="majorHAnsi" w:hAnsiTheme="majorHAnsi" w:cstheme="majorHAnsi"/>
          <w:color w:val="002060"/>
          <w:sz w:val="24"/>
          <w:szCs w:val="24"/>
        </w:rPr>
        <w:t xml:space="preserve">ki </w:t>
      </w:r>
      <w:r w:rsidR="002A362F">
        <w:rPr>
          <w:rFonts w:asciiTheme="majorHAnsi" w:hAnsiTheme="majorHAnsi" w:cstheme="majorHAnsi"/>
          <w:color w:val="002060"/>
          <w:sz w:val="24"/>
          <w:szCs w:val="24"/>
        </w:rPr>
        <w:t>so se v jesenskem</w:t>
      </w:r>
      <w:r w:rsidR="002A362F" w:rsidRPr="002A362F">
        <w:rPr>
          <w:rFonts w:asciiTheme="majorHAnsi" w:hAnsiTheme="majorHAnsi" w:cstheme="majorHAnsi"/>
          <w:color w:val="002060"/>
          <w:sz w:val="24"/>
          <w:szCs w:val="24"/>
        </w:rPr>
        <w:t xml:space="preserve"> času </w:t>
      </w:r>
      <w:r w:rsidR="002A362F">
        <w:rPr>
          <w:rFonts w:asciiTheme="majorHAnsi" w:hAnsiTheme="majorHAnsi" w:cstheme="majorHAnsi"/>
          <w:color w:val="002060"/>
          <w:sz w:val="24"/>
          <w:szCs w:val="24"/>
        </w:rPr>
        <w:t xml:space="preserve">mudili </w:t>
      </w:r>
      <w:r w:rsidR="002A362F" w:rsidRPr="002A362F">
        <w:rPr>
          <w:rFonts w:asciiTheme="majorHAnsi" w:hAnsiTheme="majorHAnsi" w:cstheme="majorHAnsi"/>
          <w:color w:val="002060"/>
          <w:sz w:val="24"/>
          <w:szCs w:val="24"/>
        </w:rPr>
        <w:t xml:space="preserve">na pripravah v destinaciji Kranjska Gora. Ob nezasedenih kapacitetah pa </w:t>
      </w:r>
      <w:r w:rsidR="002A362F">
        <w:rPr>
          <w:rFonts w:asciiTheme="majorHAnsi" w:hAnsiTheme="majorHAnsi" w:cstheme="majorHAnsi"/>
          <w:color w:val="002060"/>
          <w:sz w:val="24"/>
          <w:szCs w:val="24"/>
        </w:rPr>
        <w:t>je bila</w:t>
      </w:r>
      <w:r w:rsidR="002A362F" w:rsidRPr="002A362F">
        <w:rPr>
          <w:rFonts w:asciiTheme="majorHAnsi" w:hAnsiTheme="majorHAnsi" w:cstheme="majorHAnsi"/>
          <w:color w:val="002060"/>
          <w:sz w:val="24"/>
          <w:szCs w:val="24"/>
        </w:rPr>
        <w:t xml:space="preserve"> proga odprta tudi za rekreativne tekače na smučeh</w:t>
      </w:r>
      <w:r w:rsidR="002A362F">
        <w:rPr>
          <w:rFonts w:asciiTheme="majorHAnsi" w:hAnsiTheme="majorHAnsi" w:cstheme="majorHAnsi"/>
          <w:color w:val="002060"/>
          <w:sz w:val="24"/>
          <w:szCs w:val="24"/>
        </w:rPr>
        <w:t xml:space="preserve">. </w:t>
      </w:r>
    </w:p>
    <w:p w14:paraId="2D1B2068" w14:textId="106A6D4C" w:rsidR="00F00164" w:rsidRDefault="0045360C" w:rsidP="00A84D14">
      <w:pPr>
        <w:jc w:val="both"/>
        <w:rPr>
          <w:rFonts w:asciiTheme="majorHAnsi" w:hAnsiTheme="majorHAnsi" w:cstheme="majorHAnsi"/>
          <w:color w:val="002060"/>
          <w:sz w:val="24"/>
          <w:szCs w:val="24"/>
        </w:rPr>
      </w:pPr>
      <w:r>
        <w:rPr>
          <w:rFonts w:asciiTheme="majorHAnsi" w:hAnsiTheme="majorHAnsi" w:cstheme="majorHAnsi"/>
          <w:color w:val="002060"/>
          <w:sz w:val="24"/>
          <w:szCs w:val="24"/>
        </w:rPr>
        <w:t xml:space="preserve">Trenutno je urejenih </w:t>
      </w:r>
      <w:r w:rsidR="00CD1479">
        <w:rPr>
          <w:rFonts w:asciiTheme="majorHAnsi" w:hAnsiTheme="majorHAnsi" w:cstheme="majorHAnsi"/>
          <w:color w:val="002060"/>
          <w:sz w:val="24"/>
          <w:szCs w:val="24"/>
        </w:rPr>
        <w:t>20</w:t>
      </w:r>
      <w:r>
        <w:rPr>
          <w:rFonts w:asciiTheme="majorHAnsi" w:hAnsiTheme="majorHAnsi" w:cstheme="majorHAnsi"/>
          <w:color w:val="002060"/>
          <w:sz w:val="24"/>
          <w:szCs w:val="24"/>
        </w:rPr>
        <w:t xml:space="preserve"> kilometrov prog za klasično in drsalno tehniko na trasi</w:t>
      </w:r>
      <w:r w:rsidR="00CD1479">
        <w:rPr>
          <w:rFonts w:asciiTheme="majorHAnsi" w:hAnsiTheme="majorHAnsi" w:cstheme="majorHAnsi"/>
          <w:color w:val="002060"/>
          <w:sz w:val="24"/>
          <w:szCs w:val="24"/>
        </w:rPr>
        <w:t xml:space="preserve"> </w:t>
      </w:r>
      <w:r w:rsidR="00CD1479" w:rsidRPr="00CD1479">
        <w:rPr>
          <w:rFonts w:asciiTheme="majorHAnsi" w:hAnsiTheme="majorHAnsi" w:cstheme="majorHAnsi"/>
          <w:b/>
          <w:bCs/>
          <w:color w:val="002060"/>
          <w:sz w:val="24"/>
          <w:szCs w:val="24"/>
        </w:rPr>
        <w:t>Rateče (meja z Italijo)</w:t>
      </w:r>
      <w:r>
        <w:rPr>
          <w:rFonts w:asciiTheme="majorHAnsi" w:hAnsiTheme="majorHAnsi" w:cstheme="majorHAnsi"/>
          <w:color w:val="002060"/>
          <w:sz w:val="24"/>
          <w:szCs w:val="24"/>
        </w:rPr>
        <w:t xml:space="preserve"> </w:t>
      </w:r>
      <w:r w:rsidR="00CD1479">
        <w:rPr>
          <w:rFonts w:asciiTheme="majorHAnsi" w:hAnsiTheme="majorHAnsi" w:cstheme="majorHAnsi"/>
          <w:b/>
          <w:bCs/>
          <w:color w:val="002060"/>
          <w:sz w:val="24"/>
          <w:szCs w:val="24"/>
        </w:rPr>
        <w:t xml:space="preserve">- </w:t>
      </w:r>
      <w:r w:rsidRPr="00F00164">
        <w:rPr>
          <w:rFonts w:asciiTheme="majorHAnsi" w:hAnsiTheme="majorHAnsi" w:cstheme="majorHAnsi"/>
          <w:b/>
          <w:bCs/>
          <w:color w:val="002060"/>
          <w:sz w:val="24"/>
          <w:szCs w:val="24"/>
        </w:rPr>
        <w:t>Ledine – Planica – Tamar</w:t>
      </w:r>
      <w:r>
        <w:rPr>
          <w:rFonts w:asciiTheme="majorHAnsi" w:hAnsiTheme="majorHAnsi" w:cstheme="majorHAnsi"/>
          <w:color w:val="002060"/>
          <w:sz w:val="24"/>
          <w:szCs w:val="24"/>
        </w:rPr>
        <w:t xml:space="preserve">. </w:t>
      </w:r>
      <w:r w:rsidR="00CE75F9">
        <w:rPr>
          <w:rFonts w:asciiTheme="majorHAnsi" w:hAnsiTheme="majorHAnsi" w:cstheme="majorHAnsi"/>
          <w:color w:val="002060"/>
          <w:sz w:val="24"/>
          <w:szCs w:val="24"/>
        </w:rPr>
        <w:t xml:space="preserve">Uvedli so enotno vstopnico za celotno območje, saj bodo proge urejali dnevno. </w:t>
      </w:r>
      <w:r>
        <w:rPr>
          <w:rFonts w:asciiTheme="majorHAnsi" w:hAnsiTheme="majorHAnsi" w:cstheme="majorHAnsi"/>
          <w:color w:val="002060"/>
          <w:sz w:val="24"/>
          <w:szCs w:val="24"/>
        </w:rPr>
        <w:t>Odrasli bo</w:t>
      </w:r>
      <w:r w:rsidR="003F5E5F">
        <w:rPr>
          <w:rFonts w:asciiTheme="majorHAnsi" w:hAnsiTheme="majorHAnsi" w:cstheme="majorHAnsi"/>
          <w:color w:val="002060"/>
          <w:sz w:val="24"/>
          <w:szCs w:val="24"/>
        </w:rPr>
        <w:t>do</w:t>
      </w:r>
      <w:r>
        <w:rPr>
          <w:rFonts w:asciiTheme="majorHAnsi" w:hAnsiTheme="majorHAnsi" w:cstheme="majorHAnsi"/>
          <w:color w:val="002060"/>
          <w:sz w:val="24"/>
          <w:szCs w:val="24"/>
        </w:rPr>
        <w:t xml:space="preserve"> za dnevno vstopnico odšteli </w:t>
      </w:r>
      <w:r w:rsidRPr="00F00164">
        <w:rPr>
          <w:rFonts w:asciiTheme="majorHAnsi" w:hAnsiTheme="majorHAnsi" w:cstheme="majorHAnsi"/>
          <w:b/>
          <w:bCs/>
          <w:color w:val="002060"/>
          <w:sz w:val="24"/>
          <w:szCs w:val="24"/>
        </w:rPr>
        <w:t>6,00 €</w:t>
      </w:r>
      <w:r w:rsidR="00F00164">
        <w:rPr>
          <w:rFonts w:asciiTheme="majorHAnsi" w:hAnsiTheme="majorHAnsi" w:cstheme="majorHAnsi"/>
          <w:color w:val="002060"/>
          <w:sz w:val="24"/>
          <w:szCs w:val="24"/>
        </w:rPr>
        <w:t xml:space="preserve">, medtem, ko bodo </w:t>
      </w:r>
      <w:r w:rsidR="00F00164" w:rsidRPr="0019753A">
        <w:rPr>
          <w:rFonts w:asciiTheme="majorHAnsi" w:hAnsiTheme="majorHAnsi" w:cstheme="majorHAnsi"/>
          <w:b/>
          <w:bCs/>
          <w:color w:val="002060"/>
          <w:sz w:val="24"/>
          <w:szCs w:val="24"/>
        </w:rPr>
        <w:t>otroci do 12. leta starosti</w:t>
      </w:r>
      <w:r w:rsidR="00F00164">
        <w:rPr>
          <w:rFonts w:asciiTheme="majorHAnsi" w:hAnsiTheme="majorHAnsi" w:cstheme="majorHAnsi"/>
          <w:color w:val="002060"/>
          <w:sz w:val="24"/>
          <w:szCs w:val="24"/>
        </w:rPr>
        <w:t xml:space="preserve"> lahko proge uporabljali </w:t>
      </w:r>
      <w:r w:rsidR="00F00164" w:rsidRPr="0019753A">
        <w:rPr>
          <w:rFonts w:asciiTheme="majorHAnsi" w:hAnsiTheme="majorHAnsi" w:cstheme="majorHAnsi"/>
          <w:b/>
          <w:bCs/>
          <w:color w:val="002060"/>
          <w:sz w:val="24"/>
          <w:szCs w:val="24"/>
        </w:rPr>
        <w:t>brezplačno.</w:t>
      </w:r>
      <w:r w:rsidR="00F00164">
        <w:rPr>
          <w:rFonts w:asciiTheme="majorHAnsi" w:hAnsiTheme="majorHAnsi" w:cstheme="majorHAnsi"/>
          <w:color w:val="002060"/>
          <w:sz w:val="24"/>
          <w:szCs w:val="24"/>
        </w:rPr>
        <w:t xml:space="preserve"> </w:t>
      </w:r>
      <w:r w:rsidR="00F00164" w:rsidRPr="0019753A">
        <w:rPr>
          <w:rFonts w:asciiTheme="majorHAnsi" w:hAnsiTheme="majorHAnsi" w:cstheme="majorHAnsi"/>
          <w:b/>
          <w:bCs/>
          <w:color w:val="002060"/>
          <w:sz w:val="24"/>
          <w:szCs w:val="24"/>
        </w:rPr>
        <w:t>Dijaki, študenti in seniorji nad 65 let</w:t>
      </w:r>
      <w:r w:rsidR="00F00164">
        <w:rPr>
          <w:rFonts w:asciiTheme="majorHAnsi" w:hAnsiTheme="majorHAnsi" w:cstheme="majorHAnsi"/>
          <w:color w:val="002060"/>
          <w:sz w:val="24"/>
          <w:szCs w:val="24"/>
        </w:rPr>
        <w:t xml:space="preserve"> bodo za dnevno vozovnico odšteli </w:t>
      </w:r>
      <w:r w:rsidR="00F00164" w:rsidRPr="0019753A">
        <w:rPr>
          <w:rFonts w:asciiTheme="majorHAnsi" w:hAnsiTheme="majorHAnsi" w:cstheme="majorHAnsi"/>
          <w:b/>
          <w:bCs/>
          <w:color w:val="002060"/>
          <w:sz w:val="24"/>
          <w:szCs w:val="24"/>
        </w:rPr>
        <w:t>4,00 €.</w:t>
      </w:r>
    </w:p>
    <w:p w14:paraId="6E8AF55E" w14:textId="4171A729" w:rsidR="001D63A6" w:rsidRPr="0019753A" w:rsidRDefault="00F00164" w:rsidP="6167015A">
      <w:pPr>
        <w:jc w:val="both"/>
        <w:rPr>
          <w:rFonts w:asciiTheme="majorHAnsi" w:hAnsiTheme="majorHAnsi" w:cstheme="majorBidi"/>
          <w:b/>
          <w:bCs/>
          <w:color w:val="002060"/>
          <w:sz w:val="24"/>
          <w:szCs w:val="24"/>
        </w:rPr>
      </w:pPr>
      <w:r w:rsidRPr="6167015A">
        <w:rPr>
          <w:rFonts w:asciiTheme="majorHAnsi" w:hAnsiTheme="majorHAnsi" w:cstheme="majorBidi"/>
          <w:color w:val="002060"/>
          <w:sz w:val="24"/>
          <w:szCs w:val="24"/>
        </w:rPr>
        <w:t>Na voljo bodo tudi tedenske</w:t>
      </w:r>
      <w:r w:rsidR="5ADF903C" w:rsidRPr="6167015A">
        <w:rPr>
          <w:rFonts w:asciiTheme="majorHAnsi" w:hAnsiTheme="majorHAnsi" w:cstheme="majorBidi"/>
          <w:color w:val="002060"/>
          <w:sz w:val="24"/>
          <w:szCs w:val="24"/>
        </w:rPr>
        <w:t xml:space="preserve"> i</w:t>
      </w:r>
      <w:r w:rsidRPr="6167015A">
        <w:rPr>
          <w:rFonts w:asciiTheme="majorHAnsi" w:hAnsiTheme="majorHAnsi" w:cstheme="majorBidi"/>
          <w:color w:val="002060"/>
          <w:sz w:val="24"/>
          <w:szCs w:val="24"/>
        </w:rPr>
        <w:t xml:space="preserve">n sezonske vstopnice, ki jih lahko kupite tudi </w:t>
      </w:r>
      <w:r w:rsidR="0019753A" w:rsidRPr="6167015A">
        <w:rPr>
          <w:rFonts w:asciiTheme="majorHAnsi" w:hAnsiTheme="majorHAnsi" w:cstheme="majorBidi"/>
          <w:color w:val="002060"/>
          <w:sz w:val="24"/>
          <w:szCs w:val="24"/>
        </w:rPr>
        <w:t>s turističnim</w:t>
      </w:r>
      <w:r w:rsidRPr="6167015A">
        <w:rPr>
          <w:rFonts w:asciiTheme="majorHAnsi" w:hAnsiTheme="majorHAnsi" w:cstheme="majorBidi"/>
          <w:color w:val="002060"/>
          <w:sz w:val="24"/>
          <w:szCs w:val="24"/>
        </w:rPr>
        <w:t xml:space="preserve"> bonom21, vendar je nakup možen le v osrednjem objektu </w:t>
      </w:r>
      <w:r w:rsidR="009671CC" w:rsidRPr="6167015A">
        <w:rPr>
          <w:rFonts w:asciiTheme="majorHAnsi" w:hAnsiTheme="majorHAnsi" w:cstheme="majorBidi"/>
          <w:color w:val="002060"/>
          <w:sz w:val="24"/>
          <w:szCs w:val="24"/>
        </w:rPr>
        <w:t xml:space="preserve">za smučarske teke </w:t>
      </w:r>
      <w:r w:rsidRPr="6167015A">
        <w:rPr>
          <w:rFonts w:asciiTheme="majorHAnsi" w:hAnsiTheme="majorHAnsi" w:cstheme="majorBidi"/>
          <w:color w:val="002060"/>
          <w:sz w:val="24"/>
          <w:szCs w:val="24"/>
        </w:rPr>
        <w:t xml:space="preserve">v Nordijskem centru v Planici. </w:t>
      </w:r>
      <w:r w:rsidR="009671CC" w:rsidRPr="6167015A">
        <w:rPr>
          <w:rFonts w:asciiTheme="majorHAnsi" w:hAnsiTheme="majorHAnsi" w:cstheme="majorBidi"/>
          <w:color w:val="002060"/>
          <w:sz w:val="24"/>
          <w:szCs w:val="24"/>
        </w:rPr>
        <w:t>Medtem, ko bo</w:t>
      </w:r>
      <w:r w:rsidR="003F5E5F" w:rsidRPr="6167015A">
        <w:rPr>
          <w:rFonts w:asciiTheme="majorHAnsi" w:hAnsiTheme="majorHAnsi" w:cstheme="majorBidi"/>
          <w:color w:val="002060"/>
          <w:sz w:val="24"/>
          <w:szCs w:val="24"/>
        </w:rPr>
        <w:t>do</w:t>
      </w:r>
      <w:r w:rsidR="009671CC" w:rsidRPr="6167015A">
        <w:rPr>
          <w:rFonts w:asciiTheme="majorHAnsi" w:hAnsiTheme="majorHAnsi" w:cstheme="majorBidi"/>
          <w:color w:val="002060"/>
          <w:sz w:val="24"/>
          <w:szCs w:val="24"/>
        </w:rPr>
        <w:t xml:space="preserve"> dnevne vstopnice</w:t>
      </w:r>
      <w:r w:rsidR="003F5E5F" w:rsidRPr="6167015A">
        <w:rPr>
          <w:rFonts w:asciiTheme="majorHAnsi" w:hAnsiTheme="majorHAnsi" w:cstheme="majorBidi"/>
          <w:color w:val="002060"/>
          <w:sz w:val="24"/>
          <w:szCs w:val="24"/>
        </w:rPr>
        <w:t xml:space="preserve"> za nakup na razpolago</w:t>
      </w:r>
      <w:r w:rsidR="009671CC" w:rsidRPr="6167015A">
        <w:rPr>
          <w:rFonts w:asciiTheme="majorHAnsi" w:hAnsiTheme="majorHAnsi" w:cstheme="majorBidi"/>
          <w:color w:val="002060"/>
          <w:sz w:val="24"/>
          <w:szCs w:val="24"/>
        </w:rPr>
        <w:t xml:space="preserve"> lahko kupili </w:t>
      </w:r>
      <w:r w:rsidR="0019753A" w:rsidRPr="6167015A">
        <w:rPr>
          <w:rFonts w:asciiTheme="majorHAnsi" w:hAnsiTheme="majorHAnsi" w:cstheme="majorBidi"/>
          <w:color w:val="002060"/>
          <w:sz w:val="24"/>
          <w:szCs w:val="24"/>
        </w:rPr>
        <w:t xml:space="preserve">tudi </w:t>
      </w:r>
      <w:r w:rsidR="009671CC" w:rsidRPr="6167015A">
        <w:rPr>
          <w:rFonts w:asciiTheme="majorHAnsi" w:hAnsiTheme="majorHAnsi" w:cstheme="majorBidi"/>
          <w:color w:val="002060"/>
          <w:sz w:val="24"/>
          <w:szCs w:val="24"/>
        </w:rPr>
        <w:t xml:space="preserve">na ostalih </w:t>
      </w:r>
      <w:r w:rsidR="009671CC" w:rsidRPr="6167015A">
        <w:rPr>
          <w:rFonts w:asciiTheme="majorHAnsi" w:hAnsiTheme="majorHAnsi" w:cstheme="majorBidi"/>
          <w:b/>
          <w:bCs/>
          <w:color w:val="002060"/>
          <w:sz w:val="24"/>
          <w:szCs w:val="24"/>
        </w:rPr>
        <w:t>prodajnih mestih</w:t>
      </w:r>
      <w:r w:rsidR="009671CC" w:rsidRPr="6167015A">
        <w:rPr>
          <w:rFonts w:asciiTheme="majorHAnsi" w:hAnsiTheme="majorHAnsi" w:cstheme="majorBidi"/>
          <w:color w:val="002060"/>
          <w:sz w:val="24"/>
          <w:szCs w:val="24"/>
        </w:rPr>
        <w:t xml:space="preserve"> na vstopnih točkah na tekaške proge in sicer na </w:t>
      </w:r>
      <w:r w:rsidR="009671CC" w:rsidRPr="6167015A">
        <w:rPr>
          <w:rFonts w:asciiTheme="majorHAnsi" w:hAnsiTheme="majorHAnsi" w:cstheme="majorBidi"/>
          <w:b/>
          <w:bCs/>
          <w:color w:val="002060"/>
          <w:sz w:val="24"/>
          <w:szCs w:val="24"/>
        </w:rPr>
        <w:t>Ledinah</w:t>
      </w:r>
      <w:r w:rsidR="001D63A6" w:rsidRPr="6167015A">
        <w:rPr>
          <w:rFonts w:asciiTheme="majorHAnsi" w:hAnsiTheme="majorHAnsi" w:cstheme="majorBidi"/>
          <w:b/>
          <w:bCs/>
          <w:color w:val="002060"/>
          <w:sz w:val="24"/>
          <w:szCs w:val="24"/>
        </w:rPr>
        <w:t>,</w:t>
      </w:r>
      <w:r w:rsidR="009671CC" w:rsidRPr="6167015A">
        <w:rPr>
          <w:rFonts w:asciiTheme="majorHAnsi" w:hAnsiTheme="majorHAnsi" w:cstheme="majorBidi"/>
          <w:b/>
          <w:bCs/>
          <w:color w:val="002060"/>
          <w:sz w:val="24"/>
          <w:szCs w:val="24"/>
        </w:rPr>
        <w:t xml:space="preserve"> </w:t>
      </w:r>
      <w:r w:rsidR="00E70921" w:rsidRPr="6167015A">
        <w:rPr>
          <w:rFonts w:asciiTheme="majorHAnsi" w:hAnsiTheme="majorHAnsi" w:cstheme="majorBidi"/>
          <w:b/>
          <w:bCs/>
          <w:color w:val="002060"/>
          <w:sz w:val="24"/>
          <w:szCs w:val="24"/>
        </w:rPr>
        <w:t>pri gostilni</w:t>
      </w:r>
      <w:r w:rsidR="009671CC" w:rsidRPr="6167015A">
        <w:rPr>
          <w:rFonts w:asciiTheme="majorHAnsi" w:hAnsiTheme="majorHAnsi" w:cstheme="majorBidi"/>
          <w:b/>
          <w:bCs/>
          <w:color w:val="002060"/>
          <w:sz w:val="24"/>
          <w:szCs w:val="24"/>
        </w:rPr>
        <w:t xml:space="preserve"> Ponca v Ratečah</w:t>
      </w:r>
      <w:r w:rsidR="001D63A6" w:rsidRPr="6167015A">
        <w:rPr>
          <w:rFonts w:asciiTheme="majorHAnsi" w:hAnsiTheme="majorHAnsi" w:cstheme="majorBidi"/>
          <w:b/>
          <w:bCs/>
          <w:color w:val="002060"/>
          <w:sz w:val="24"/>
          <w:szCs w:val="24"/>
        </w:rPr>
        <w:t xml:space="preserve"> med 8.00 in 16.00 ter v Hotelu Dom Planica med 7.00 in 22.00.</w:t>
      </w:r>
      <w:r w:rsidR="00D61C4D">
        <w:rPr>
          <w:rFonts w:asciiTheme="majorHAnsi" w:hAnsiTheme="majorHAnsi" w:cstheme="majorBidi"/>
          <w:b/>
          <w:bCs/>
          <w:color w:val="002060"/>
          <w:sz w:val="24"/>
          <w:szCs w:val="24"/>
        </w:rPr>
        <w:t xml:space="preserve"> </w:t>
      </w:r>
    </w:p>
    <w:p w14:paraId="24C5AEEC" w14:textId="045AA4D8" w:rsidR="00452BBF" w:rsidRPr="0019753A" w:rsidRDefault="001D63A6" w:rsidP="00A84D14">
      <w:pPr>
        <w:jc w:val="both"/>
        <w:rPr>
          <w:rFonts w:asciiTheme="majorHAnsi" w:hAnsiTheme="majorHAnsi" w:cstheme="majorHAnsi"/>
          <w:b/>
          <w:bCs/>
          <w:color w:val="002060"/>
          <w:sz w:val="24"/>
          <w:szCs w:val="24"/>
        </w:rPr>
      </w:pPr>
      <w:r w:rsidRPr="0019753A">
        <w:rPr>
          <w:rFonts w:asciiTheme="majorHAnsi" w:hAnsiTheme="majorHAnsi" w:cstheme="majorHAnsi"/>
          <w:b/>
          <w:bCs/>
          <w:color w:val="002060"/>
          <w:sz w:val="24"/>
          <w:szCs w:val="24"/>
        </w:rPr>
        <w:t>Obratovalni čas tekaških prog</w:t>
      </w:r>
      <w:r>
        <w:rPr>
          <w:rFonts w:asciiTheme="majorHAnsi" w:hAnsiTheme="majorHAnsi" w:cstheme="majorHAnsi"/>
          <w:color w:val="002060"/>
          <w:sz w:val="24"/>
          <w:szCs w:val="24"/>
        </w:rPr>
        <w:t xml:space="preserve"> na območju Rateče-Planica bo vsak dan med </w:t>
      </w:r>
      <w:r w:rsidRPr="0019753A">
        <w:rPr>
          <w:rFonts w:asciiTheme="majorHAnsi" w:hAnsiTheme="majorHAnsi" w:cstheme="majorHAnsi"/>
          <w:b/>
          <w:bCs/>
          <w:color w:val="002060"/>
          <w:sz w:val="24"/>
          <w:szCs w:val="24"/>
        </w:rPr>
        <w:t>8.00 in 17.00</w:t>
      </w:r>
      <w:r>
        <w:rPr>
          <w:rFonts w:asciiTheme="majorHAnsi" w:hAnsiTheme="majorHAnsi" w:cstheme="majorHAnsi"/>
          <w:color w:val="002060"/>
          <w:sz w:val="24"/>
          <w:szCs w:val="24"/>
        </w:rPr>
        <w:t xml:space="preserve"> ter na </w:t>
      </w:r>
      <w:r w:rsidRPr="0019753A">
        <w:rPr>
          <w:rFonts w:asciiTheme="majorHAnsi" w:hAnsiTheme="majorHAnsi" w:cstheme="majorHAnsi"/>
          <w:b/>
          <w:bCs/>
          <w:color w:val="002060"/>
          <w:sz w:val="24"/>
          <w:szCs w:val="24"/>
        </w:rPr>
        <w:t>Stadionu Nordijsk</w:t>
      </w:r>
      <w:r w:rsidR="0019753A" w:rsidRPr="0019753A">
        <w:rPr>
          <w:rFonts w:asciiTheme="majorHAnsi" w:hAnsiTheme="majorHAnsi" w:cstheme="majorHAnsi"/>
          <w:b/>
          <w:bCs/>
          <w:color w:val="002060"/>
          <w:sz w:val="24"/>
          <w:szCs w:val="24"/>
        </w:rPr>
        <w:t>ega</w:t>
      </w:r>
      <w:r w:rsidRPr="0019753A">
        <w:rPr>
          <w:rFonts w:asciiTheme="majorHAnsi" w:hAnsiTheme="majorHAnsi" w:cstheme="majorHAnsi"/>
          <w:b/>
          <w:bCs/>
          <w:color w:val="002060"/>
          <w:sz w:val="24"/>
          <w:szCs w:val="24"/>
        </w:rPr>
        <w:t xml:space="preserve"> centr</w:t>
      </w:r>
      <w:r w:rsidR="0019753A" w:rsidRPr="0019753A">
        <w:rPr>
          <w:rFonts w:asciiTheme="majorHAnsi" w:hAnsiTheme="majorHAnsi" w:cstheme="majorHAnsi"/>
          <w:b/>
          <w:bCs/>
          <w:color w:val="002060"/>
          <w:sz w:val="24"/>
          <w:szCs w:val="24"/>
        </w:rPr>
        <w:t>a</w:t>
      </w:r>
      <w:r w:rsidRPr="0019753A">
        <w:rPr>
          <w:rFonts w:asciiTheme="majorHAnsi" w:hAnsiTheme="majorHAnsi" w:cstheme="majorHAnsi"/>
          <w:b/>
          <w:bCs/>
          <w:color w:val="002060"/>
          <w:sz w:val="24"/>
          <w:szCs w:val="24"/>
        </w:rPr>
        <w:t xml:space="preserve"> Plan</w:t>
      </w:r>
      <w:r w:rsidR="00E70921">
        <w:rPr>
          <w:rFonts w:asciiTheme="majorHAnsi" w:hAnsiTheme="majorHAnsi" w:cstheme="majorHAnsi"/>
          <w:b/>
          <w:bCs/>
          <w:color w:val="002060"/>
          <w:sz w:val="24"/>
          <w:szCs w:val="24"/>
        </w:rPr>
        <w:t>ica vsak dan med 8.00 in 20.00</w:t>
      </w:r>
      <w:r w:rsidR="00B25750">
        <w:rPr>
          <w:rFonts w:asciiTheme="majorHAnsi" w:hAnsiTheme="majorHAnsi" w:cstheme="majorHAnsi"/>
          <w:b/>
          <w:bCs/>
          <w:color w:val="002060"/>
          <w:sz w:val="24"/>
          <w:szCs w:val="24"/>
        </w:rPr>
        <w:t>,</w:t>
      </w:r>
      <w:r w:rsidR="00E70921">
        <w:rPr>
          <w:rFonts w:asciiTheme="majorHAnsi" w:hAnsiTheme="majorHAnsi" w:cstheme="majorHAnsi"/>
          <w:b/>
          <w:bCs/>
          <w:color w:val="002060"/>
          <w:sz w:val="24"/>
          <w:szCs w:val="24"/>
        </w:rPr>
        <w:t xml:space="preserve"> </w:t>
      </w:r>
      <w:r w:rsidR="00E70921" w:rsidRPr="00B25750">
        <w:rPr>
          <w:rFonts w:asciiTheme="majorHAnsi" w:hAnsiTheme="majorHAnsi" w:cstheme="majorHAnsi"/>
          <w:b/>
          <w:bCs/>
          <w:color w:val="002060"/>
          <w:sz w:val="24"/>
          <w:szCs w:val="24"/>
        </w:rPr>
        <w:t>tekaška proga bo na tem delu osvetljena.</w:t>
      </w:r>
    </w:p>
    <w:p w14:paraId="4E51D975" w14:textId="35BAC20A" w:rsidR="006C7964" w:rsidRDefault="00EC7D2F" w:rsidP="6167015A">
      <w:pPr>
        <w:jc w:val="both"/>
        <w:rPr>
          <w:rFonts w:asciiTheme="majorHAnsi" w:hAnsiTheme="majorHAnsi" w:cstheme="majorBidi"/>
          <w:color w:val="002060"/>
          <w:sz w:val="24"/>
          <w:szCs w:val="24"/>
        </w:rPr>
      </w:pPr>
      <w:r w:rsidRPr="00EC7D2F">
        <w:rPr>
          <w:rFonts w:asciiTheme="majorHAnsi" w:hAnsiTheme="majorHAnsi" w:cstheme="majorBidi"/>
          <w:color w:val="002060"/>
          <w:sz w:val="24"/>
          <w:szCs w:val="24"/>
        </w:rPr>
        <w:t xml:space="preserve">Tekaške proge so dnevno urejene na območju Republike Slovenije, na celotni trasi od mejnega prehoda med Slovenijo in Italijo, Ledinami, Nordijskem centru Planica in Tamarjem tako za klasični kot tudi prosti slog. </w:t>
      </w:r>
      <w:r w:rsidR="00452BBF">
        <w:rPr>
          <w:rFonts w:asciiTheme="majorHAnsi" w:hAnsiTheme="majorHAnsi" w:cstheme="majorBidi"/>
          <w:color w:val="002060"/>
          <w:sz w:val="24"/>
          <w:szCs w:val="24"/>
        </w:rPr>
        <w:t xml:space="preserve">Na </w:t>
      </w:r>
      <w:r w:rsidR="00DF54CE" w:rsidRPr="00B879E6">
        <w:rPr>
          <w:rFonts w:asciiTheme="majorHAnsi" w:hAnsiTheme="majorHAnsi" w:cstheme="majorBidi"/>
          <w:b/>
          <w:bCs/>
          <w:color w:val="002060"/>
          <w:sz w:val="24"/>
          <w:szCs w:val="24"/>
        </w:rPr>
        <w:t>vstopnih točka</w:t>
      </w:r>
      <w:r w:rsidR="001D4333" w:rsidRPr="00B879E6">
        <w:rPr>
          <w:rFonts w:asciiTheme="majorHAnsi" w:hAnsiTheme="majorHAnsi" w:cstheme="majorBidi"/>
          <w:b/>
          <w:bCs/>
          <w:color w:val="002060"/>
          <w:sz w:val="24"/>
          <w:szCs w:val="24"/>
        </w:rPr>
        <w:t xml:space="preserve">h </w:t>
      </w:r>
      <w:r w:rsidR="00B879E6" w:rsidRPr="00B879E6">
        <w:rPr>
          <w:rFonts w:asciiTheme="majorHAnsi" w:hAnsiTheme="majorHAnsi" w:cstheme="majorBidi"/>
          <w:b/>
          <w:bCs/>
          <w:color w:val="002060"/>
          <w:sz w:val="24"/>
          <w:szCs w:val="24"/>
        </w:rPr>
        <w:t>Gostilna Ponca, Ledine in NC Planica</w:t>
      </w:r>
      <w:r w:rsidR="00452BBF">
        <w:rPr>
          <w:rFonts w:asciiTheme="majorHAnsi" w:hAnsiTheme="majorHAnsi" w:cstheme="majorBidi"/>
          <w:color w:val="002060"/>
          <w:sz w:val="24"/>
          <w:szCs w:val="24"/>
        </w:rPr>
        <w:t xml:space="preserve"> so urejene tudi parkirne površine za več </w:t>
      </w:r>
      <w:r w:rsidR="001415B3">
        <w:rPr>
          <w:rFonts w:asciiTheme="majorHAnsi" w:hAnsiTheme="majorHAnsi" w:cstheme="majorBidi"/>
          <w:color w:val="002060"/>
          <w:sz w:val="24"/>
          <w:szCs w:val="24"/>
        </w:rPr>
        <w:t xml:space="preserve">100 avtomobilov. </w:t>
      </w:r>
      <w:r w:rsidR="00B96CBC">
        <w:rPr>
          <w:rFonts w:asciiTheme="majorHAnsi" w:hAnsiTheme="majorHAnsi" w:cstheme="majorBidi"/>
          <w:color w:val="002060"/>
          <w:sz w:val="24"/>
          <w:szCs w:val="24"/>
        </w:rPr>
        <w:t xml:space="preserve">Prosimo za upoštevanje </w:t>
      </w:r>
      <w:r w:rsidR="00944ACE">
        <w:rPr>
          <w:rFonts w:asciiTheme="majorHAnsi" w:hAnsiTheme="majorHAnsi" w:cstheme="majorBidi"/>
          <w:color w:val="002060"/>
          <w:sz w:val="24"/>
          <w:szCs w:val="24"/>
        </w:rPr>
        <w:t xml:space="preserve">parkirnih režimov. </w:t>
      </w:r>
    </w:p>
    <w:p w14:paraId="2B4FA931" w14:textId="05649414" w:rsidR="00647360" w:rsidRDefault="007D44B4" w:rsidP="00A84D14">
      <w:pPr>
        <w:jc w:val="both"/>
        <w:rPr>
          <w:rFonts w:asciiTheme="majorHAnsi" w:hAnsiTheme="majorHAnsi" w:cstheme="majorHAnsi"/>
          <w:color w:val="002060"/>
          <w:sz w:val="24"/>
          <w:szCs w:val="24"/>
        </w:rPr>
      </w:pPr>
      <w:r>
        <w:rPr>
          <w:rFonts w:asciiTheme="majorHAnsi" w:hAnsiTheme="majorHAnsi" w:cstheme="majorHAnsi"/>
          <w:color w:val="002060"/>
          <w:sz w:val="24"/>
          <w:szCs w:val="24"/>
        </w:rPr>
        <w:t xml:space="preserve">Na destinaciji Kranjska Gora so urejene še </w:t>
      </w:r>
      <w:r w:rsidR="00647360">
        <w:rPr>
          <w:rFonts w:asciiTheme="majorHAnsi" w:hAnsiTheme="majorHAnsi" w:cstheme="majorHAnsi"/>
          <w:color w:val="002060"/>
          <w:sz w:val="24"/>
          <w:szCs w:val="24"/>
        </w:rPr>
        <w:t xml:space="preserve">tekaške smučine v Gozdu Martuljku v dolžini 2 kilometrov, v Mojstrani in za hotelom Kompas v Kranjski Gori, kjer je vsak večer med 17. 00 in 21.00 moč teči pod žarometi. </w:t>
      </w:r>
      <w:r w:rsidR="00607BDD">
        <w:rPr>
          <w:rFonts w:asciiTheme="majorHAnsi" w:hAnsiTheme="majorHAnsi" w:cstheme="majorHAnsi"/>
          <w:color w:val="002060"/>
          <w:sz w:val="24"/>
          <w:szCs w:val="24"/>
        </w:rPr>
        <w:t>Te tekaške proge bodo urejene</w:t>
      </w:r>
      <w:r w:rsidR="00272169">
        <w:rPr>
          <w:rFonts w:asciiTheme="majorHAnsi" w:hAnsiTheme="majorHAnsi" w:cstheme="majorHAnsi"/>
          <w:color w:val="002060"/>
          <w:sz w:val="24"/>
          <w:szCs w:val="24"/>
        </w:rPr>
        <w:t xml:space="preserve"> dva</w:t>
      </w:r>
      <w:r w:rsidR="00607BDD">
        <w:rPr>
          <w:rFonts w:asciiTheme="majorHAnsi" w:hAnsiTheme="majorHAnsi" w:cstheme="majorHAnsi"/>
          <w:color w:val="002060"/>
          <w:sz w:val="24"/>
          <w:szCs w:val="24"/>
        </w:rPr>
        <w:t xml:space="preserve">krat tedensko oz. po vsakem močnejšem sneženju. Uporaba teh tekaških prog je brezplačna. </w:t>
      </w:r>
    </w:p>
    <w:p w14:paraId="73F0FFF7" w14:textId="50FD46EA" w:rsidR="004F4F7B" w:rsidRPr="004F4F7B" w:rsidRDefault="004F4F7B" w:rsidP="00A84D14">
      <w:pPr>
        <w:jc w:val="both"/>
        <w:rPr>
          <w:rFonts w:asciiTheme="majorHAnsi" w:hAnsiTheme="majorHAnsi" w:cstheme="majorBidi"/>
          <w:color w:val="002060"/>
          <w:sz w:val="24"/>
          <w:szCs w:val="24"/>
        </w:rPr>
      </w:pPr>
      <w:r w:rsidRPr="6167015A">
        <w:rPr>
          <w:rFonts w:asciiTheme="majorHAnsi" w:hAnsiTheme="majorHAnsi" w:cstheme="majorBidi"/>
          <w:color w:val="002060"/>
          <w:sz w:val="24"/>
          <w:szCs w:val="24"/>
        </w:rPr>
        <w:t>V času urejanja smučarsko-tekaških prog je gibanje po tekaških prog strogo prepovedano</w:t>
      </w:r>
      <w:r w:rsidR="00663EA5">
        <w:rPr>
          <w:rFonts w:asciiTheme="majorHAnsi" w:hAnsiTheme="majorHAnsi" w:cstheme="majorBidi"/>
          <w:color w:val="002060"/>
          <w:sz w:val="24"/>
          <w:szCs w:val="24"/>
        </w:rPr>
        <w:t xml:space="preserve"> prav</w:t>
      </w:r>
      <w:r w:rsidRPr="6167015A">
        <w:rPr>
          <w:rFonts w:asciiTheme="majorHAnsi" w:hAnsiTheme="majorHAnsi" w:cstheme="majorBidi"/>
          <w:color w:val="002060"/>
          <w:sz w:val="24"/>
          <w:szCs w:val="24"/>
        </w:rPr>
        <w:t xml:space="preserve"> tako hoja in sprehajanje psov na urejenih progah. </w:t>
      </w:r>
    </w:p>
    <w:p w14:paraId="048C51EB" w14:textId="12AEEFF0" w:rsidR="00E70921" w:rsidRPr="00E70921" w:rsidRDefault="00A84D14" w:rsidP="6167015A">
      <w:pPr>
        <w:jc w:val="both"/>
        <w:rPr>
          <w:rFonts w:asciiTheme="majorHAnsi" w:hAnsiTheme="majorHAnsi" w:cstheme="majorBidi"/>
          <w:b/>
          <w:bCs/>
          <w:color w:val="002060"/>
          <w:sz w:val="24"/>
          <w:szCs w:val="24"/>
        </w:rPr>
      </w:pPr>
      <w:r w:rsidRPr="6167015A">
        <w:rPr>
          <w:rFonts w:asciiTheme="majorHAnsi" w:hAnsiTheme="majorHAnsi" w:cstheme="majorBidi"/>
          <w:color w:val="002060"/>
          <w:sz w:val="24"/>
          <w:szCs w:val="24"/>
        </w:rPr>
        <w:t xml:space="preserve">Na spletni strani </w:t>
      </w:r>
      <w:hyperlink r:id="rId7">
        <w:r w:rsidRPr="6167015A">
          <w:rPr>
            <w:rStyle w:val="Hiperpovezava"/>
            <w:rFonts w:asciiTheme="majorHAnsi" w:hAnsiTheme="majorHAnsi" w:cstheme="majorBidi"/>
            <w:b/>
            <w:bCs/>
            <w:sz w:val="24"/>
            <w:szCs w:val="24"/>
          </w:rPr>
          <w:t>www.kranjska-gora.si</w:t>
        </w:r>
      </w:hyperlink>
      <w:r w:rsidRPr="6167015A">
        <w:rPr>
          <w:rFonts w:asciiTheme="majorHAnsi" w:hAnsiTheme="majorHAnsi" w:cstheme="majorBidi"/>
          <w:color w:val="002060"/>
          <w:sz w:val="24"/>
          <w:szCs w:val="24"/>
        </w:rPr>
        <w:t xml:space="preserve"> dnevno objavljamo in posodabljamo </w:t>
      </w:r>
      <w:hyperlink r:id="rId8" w:history="1">
        <w:r w:rsidRPr="00A05A63">
          <w:rPr>
            <w:rStyle w:val="Hiperpovezava"/>
            <w:rFonts w:asciiTheme="majorHAnsi" w:hAnsiTheme="majorHAnsi" w:cstheme="majorBidi"/>
            <w:b/>
            <w:bCs/>
            <w:sz w:val="24"/>
            <w:szCs w:val="24"/>
          </w:rPr>
          <w:t>»semafor</w:t>
        </w:r>
        <w:r w:rsidR="00DE0DEE" w:rsidRPr="00A05A63">
          <w:rPr>
            <w:rStyle w:val="Hiperpovezava"/>
            <w:rFonts w:asciiTheme="majorHAnsi" w:hAnsiTheme="majorHAnsi" w:cstheme="majorBidi"/>
            <w:b/>
            <w:bCs/>
            <w:sz w:val="24"/>
            <w:szCs w:val="24"/>
          </w:rPr>
          <w:t xml:space="preserve"> </w:t>
        </w:r>
        <w:r w:rsidRPr="00A05A63">
          <w:rPr>
            <w:rStyle w:val="Hiperpovezava"/>
            <w:rFonts w:asciiTheme="majorHAnsi" w:hAnsiTheme="majorHAnsi" w:cstheme="majorBidi"/>
            <w:b/>
            <w:bCs/>
            <w:sz w:val="24"/>
            <w:szCs w:val="24"/>
          </w:rPr>
          <w:t>urejenosti tekaških prog«</w:t>
        </w:r>
      </w:hyperlink>
      <w:r w:rsidRPr="6167015A">
        <w:rPr>
          <w:rFonts w:asciiTheme="majorHAnsi" w:hAnsiTheme="majorHAnsi" w:cstheme="majorBidi"/>
          <w:b/>
          <w:bCs/>
          <w:color w:val="002060"/>
          <w:sz w:val="24"/>
          <w:szCs w:val="24"/>
        </w:rPr>
        <w:t xml:space="preserve">. </w:t>
      </w:r>
      <w:r w:rsidR="00E70921" w:rsidRPr="6167015A">
        <w:rPr>
          <w:rFonts w:asciiTheme="majorHAnsi" w:hAnsiTheme="majorHAnsi" w:cstheme="majorBidi"/>
          <w:b/>
          <w:bCs/>
          <w:color w:val="002060"/>
          <w:sz w:val="24"/>
          <w:szCs w:val="24"/>
        </w:rPr>
        <w:t xml:space="preserve">Urejenost tekaških prog lahko preverite tudi na spletni strani </w:t>
      </w:r>
      <w:hyperlink r:id="rId9">
        <w:r w:rsidR="00E70921" w:rsidRPr="6167015A">
          <w:rPr>
            <w:rStyle w:val="Hiperpovezava"/>
            <w:rFonts w:asciiTheme="majorHAnsi" w:hAnsiTheme="majorHAnsi" w:cstheme="majorBidi"/>
            <w:b/>
            <w:bCs/>
            <w:sz w:val="24"/>
            <w:szCs w:val="24"/>
          </w:rPr>
          <w:t>www.nc-planica.si</w:t>
        </w:r>
      </w:hyperlink>
      <w:r w:rsidR="00E70921" w:rsidRPr="6167015A">
        <w:rPr>
          <w:rFonts w:asciiTheme="majorHAnsi" w:hAnsiTheme="majorHAnsi" w:cstheme="majorBidi"/>
          <w:b/>
          <w:bCs/>
          <w:color w:val="002060"/>
          <w:sz w:val="24"/>
          <w:szCs w:val="24"/>
        </w:rPr>
        <w:t xml:space="preserve">. </w:t>
      </w:r>
    </w:p>
    <w:p w14:paraId="0257B5C3" w14:textId="3118243A" w:rsidR="00A84D14" w:rsidRPr="00A84D14" w:rsidRDefault="00FD49E5" w:rsidP="00A84D14">
      <w:pPr>
        <w:jc w:val="both"/>
        <w:rPr>
          <w:rFonts w:asciiTheme="majorHAnsi" w:hAnsiTheme="majorHAnsi" w:cstheme="majorHAnsi"/>
          <w:b/>
          <w:color w:val="002060"/>
          <w:sz w:val="24"/>
          <w:szCs w:val="24"/>
        </w:rPr>
      </w:pPr>
      <w:r>
        <w:rPr>
          <w:rFonts w:asciiTheme="majorHAnsi" w:hAnsiTheme="majorHAnsi" w:cstheme="majorHAnsi"/>
          <w:b/>
          <w:color w:val="002060"/>
          <w:sz w:val="24"/>
          <w:szCs w:val="24"/>
        </w:rPr>
        <w:t>Vabljeni na tekaške smučine na destinacijo</w:t>
      </w:r>
      <w:r w:rsidR="00A84D14" w:rsidRPr="00A84D14">
        <w:rPr>
          <w:rFonts w:asciiTheme="majorHAnsi" w:hAnsiTheme="majorHAnsi" w:cstheme="majorHAnsi"/>
          <w:b/>
          <w:color w:val="002060"/>
          <w:sz w:val="24"/>
          <w:szCs w:val="24"/>
        </w:rPr>
        <w:t xml:space="preserve"> </w:t>
      </w:r>
      <w:r>
        <w:rPr>
          <w:rFonts w:asciiTheme="majorHAnsi" w:hAnsiTheme="majorHAnsi" w:cstheme="majorHAnsi"/>
          <w:b/>
          <w:color w:val="002060"/>
          <w:sz w:val="24"/>
          <w:szCs w:val="24"/>
        </w:rPr>
        <w:t xml:space="preserve">– želimo </w:t>
      </w:r>
      <w:r w:rsidR="00A84D14" w:rsidRPr="00A84D14">
        <w:rPr>
          <w:rFonts w:asciiTheme="majorHAnsi" w:hAnsiTheme="majorHAnsi" w:cstheme="majorHAnsi"/>
          <w:b/>
          <w:color w:val="002060"/>
          <w:sz w:val="24"/>
          <w:szCs w:val="24"/>
        </w:rPr>
        <w:t>vam obilo užitkov na tekaških smučinah!</w:t>
      </w:r>
    </w:p>
    <w:sectPr w:rsidR="00A84D14" w:rsidRPr="00A84D14" w:rsidSect="00D44D20">
      <w:headerReference w:type="default" r:id="rId10"/>
      <w:footerReference w:type="default" r:id="rId11"/>
      <w:headerReference w:type="first" r:id="rId12"/>
      <w:footerReference w:type="first" r:id="rId13"/>
      <w:pgSz w:w="11906" w:h="16838" w:code="9"/>
      <w:pgMar w:top="1985" w:right="849" w:bottom="99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C747" w14:textId="77777777" w:rsidR="000561F3" w:rsidRDefault="000561F3" w:rsidP="00A176ED">
      <w:pPr>
        <w:spacing w:after="0" w:line="240" w:lineRule="auto"/>
      </w:pPr>
      <w:r>
        <w:separator/>
      </w:r>
    </w:p>
  </w:endnote>
  <w:endnote w:type="continuationSeparator" w:id="0">
    <w:p w14:paraId="112673CC" w14:textId="77777777" w:rsidR="000561F3" w:rsidRDefault="000561F3" w:rsidP="00A1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BD09" w14:textId="77777777" w:rsidR="00A176ED" w:rsidRDefault="0085382A">
    <w:pPr>
      <w:pStyle w:val="Noga"/>
    </w:pPr>
    <w:r>
      <w:rPr>
        <w:noProof/>
        <w:lang w:eastAsia="sl-SI"/>
      </w:rPr>
      <w:drawing>
        <wp:anchor distT="0" distB="0" distL="114300" distR="114300" simplePos="0" relativeHeight="251663360" behindDoc="1" locked="0" layoutInCell="1" allowOverlap="1" wp14:anchorId="28DC8973" wp14:editId="2F91D705">
          <wp:simplePos x="0" y="0"/>
          <wp:positionH relativeFrom="page">
            <wp:posOffset>-346</wp:posOffset>
          </wp:positionH>
          <wp:positionV relativeFrom="page">
            <wp:posOffset>10113645</wp:posOffset>
          </wp:positionV>
          <wp:extent cx="7560000" cy="543600"/>
          <wp:effectExtent l="0" t="0" r="3175" b="8890"/>
          <wp:wrapNone/>
          <wp:docPr id="116"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KRG_dopis-2_no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36BB" w14:textId="77777777" w:rsidR="00976AE8" w:rsidRDefault="00976AE8">
    <w:pPr>
      <w:pStyle w:val="Noga"/>
    </w:pPr>
    <w:r>
      <w:rPr>
        <w:noProof/>
        <w:lang w:eastAsia="sl-SI"/>
      </w:rPr>
      <w:drawing>
        <wp:anchor distT="0" distB="0" distL="114300" distR="114300" simplePos="0" relativeHeight="251661312" behindDoc="1" locked="0" layoutInCell="1" allowOverlap="1" wp14:anchorId="30BCE6F4" wp14:editId="59F4F9FA">
          <wp:simplePos x="0" y="0"/>
          <wp:positionH relativeFrom="page">
            <wp:posOffset>0</wp:posOffset>
          </wp:positionH>
          <wp:positionV relativeFrom="page">
            <wp:posOffset>9933940</wp:posOffset>
          </wp:positionV>
          <wp:extent cx="7560000" cy="748800"/>
          <wp:effectExtent l="0" t="0" r="3175" b="0"/>
          <wp:wrapNone/>
          <wp:docPr id="118" name="Slika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RG_dopis-1_no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4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331A" w14:textId="77777777" w:rsidR="000561F3" w:rsidRDefault="000561F3" w:rsidP="00A176ED">
      <w:pPr>
        <w:spacing w:after="0" w:line="240" w:lineRule="auto"/>
      </w:pPr>
      <w:r>
        <w:separator/>
      </w:r>
    </w:p>
  </w:footnote>
  <w:footnote w:type="continuationSeparator" w:id="0">
    <w:p w14:paraId="4099DF74" w14:textId="77777777" w:rsidR="000561F3" w:rsidRDefault="000561F3" w:rsidP="00A17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57BC" w14:textId="77777777" w:rsidR="00A176ED" w:rsidRDefault="0085382A">
    <w:pPr>
      <w:pStyle w:val="Glava"/>
    </w:pPr>
    <w:r>
      <w:rPr>
        <w:noProof/>
        <w:lang w:eastAsia="sl-SI"/>
      </w:rPr>
      <w:drawing>
        <wp:anchor distT="0" distB="0" distL="114300" distR="114300" simplePos="0" relativeHeight="251662336" behindDoc="1" locked="0" layoutInCell="1" allowOverlap="1" wp14:anchorId="392805E6" wp14:editId="4F77253E">
          <wp:simplePos x="0" y="0"/>
          <wp:positionH relativeFrom="page">
            <wp:posOffset>0</wp:posOffset>
          </wp:positionH>
          <wp:positionV relativeFrom="page">
            <wp:posOffset>0</wp:posOffset>
          </wp:positionV>
          <wp:extent cx="7560000" cy="748800"/>
          <wp:effectExtent l="0" t="0" r="3175" b="0"/>
          <wp:wrapNone/>
          <wp:docPr id="115" name="Slika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KRG_dopis-2_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4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D0C0" w14:textId="77777777" w:rsidR="00976AE8" w:rsidRDefault="00976AE8">
    <w:pPr>
      <w:pStyle w:val="Glava"/>
    </w:pPr>
    <w:r>
      <w:rPr>
        <w:noProof/>
        <w:lang w:eastAsia="sl-SI"/>
      </w:rPr>
      <w:drawing>
        <wp:anchor distT="0" distB="0" distL="114300" distR="114300" simplePos="0" relativeHeight="251660288" behindDoc="1" locked="0" layoutInCell="1" allowOverlap="1" wp14:anchorId="08F2B748" wp14:editId="626DFE2D">
          <wp:simplePos x="0" y="0"/>
          <wp:positionH relativeFrom="page">
            <wp:posOffset>0</wp:posOffset>
          </wp:positionH>
          <wp:positionV relativeFrom="page">
            <wp:posOffset>0</wp:posOffset>
          </wp:positionV>
          <wp:extent cx="7560000" cy="1116000"/>
          <wp:effectExtent l="0" t="0" r="3175" b="8255"/>
          <wp:wrapNone/>
          <wp:docPr id="117" name="Slika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RG_dopis-1_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51F63"/>
    <w:multiLevelType w:val="hybridMultilevel"/>
    <w:tmpl w:val="0EF082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ED"/>
    <w:rsid w:val="00013E9E"/>
    <w:rsid w:val="000415DA"/>
    <w:rsid w:val="00051445"/>
    <w:rsid w:val="0005200E"/>
    <w:rsid w:val="000561F3"/>
    <w:rsid w:val="00090257"/>
    <w:rsid w:val="0012292E"/>
    <w:rsid w:val="00126B4A"/>
    <w:rsid w:val="00135C38"/>
    <w:rsid w:val="001415B3"/>
    <w:rsid w:val="00153900"/>
    <w:rsid w:val="00186D70"/>
    <w:rsid w:val="0019753A"/>
    <w:rsid w:val="001A1488"/>
    <w:rsid w:val="001B7248"/>
    <w:rsid w:val="001D4333"/>
    <w:rsid w:val="001D63A6"/>
    <w:rsid w:val="001E676B"/>
    <w:rsid w:val="001F621E"/>
    <w:rsid w:val="00237765"/>
    <w:rsid w:val="002631B8"/>
    <w:rsid w:val="00272169"/>
    <w:rsid w:val="002922C6"/>
    <w:rsid w:val="002A362F"/>
    <w:rsid w:val="002C2BCD"/>
    <w:rsid w:val="002D229C"/>
    <w:rsid w:val="00302A75"/>
    <w:rsid w:val="00311864"/>
    <w:rsid w:val="00360823"/>
    <w:rsid w:val="00373572"/>
    <w:rsid w:val="00390175"/>
    <w:rsid w:val="003A20AD"/>
    <w:rsid w:val="003C314A"/>
    <w:rsid w:val="003D672E"/>
    <w:rsid w:val="003F5E5F"/>
    <w:rsid w:val="00404819"/>
    <w:rsid w:val="004509A6"/>
    <w:rsid w:val="00452BBF"/>
    <w:rsid w:val="0045360C"/>
    <w:rsid w:val="0045786D"/>
    <w:rsid w:val="0046538B"/>
    <w:rsid w:val="004D512C"/>
    <w:rsid w:val="004E6342"/>
    <w:rsid w:val="004F22A6"/>
    <w:rsid w:val="004F4F7B"/>
    <w:rsid w:val="00563929"/>
    <w:rsid w:val="005C3746"/>
    <w:rsid w:val="005E061C"/>
    <w:rsid w:val="005E5E5E"/>
    <w:rsid w:val="00601702"/>
    <w:rsid w:val="00601A69"/>
    <w:rsid w:val="00607BDD"/>
    <w:rsid w:val="006210CF"/>
    <w:rsid w:val="00634930"/>
    <w:rsid w:val="00647360"/>
    <w:rsid w:val="00663EA5"/>
    <w:rsid w:val="006B74F0"/>
    <w:rsid w:val="006C7964"/>
    <w:rsid w:val="006E13CC"/>
    <w:rsid w:val="006F3407"/>
    <w:rsid w:val="00714EB2"/>
    <w:rsid w:val="007160ED"/>
    <w:rsid w:val="00726663"/>
    <w:rsid w:val="00757912"/>
    <w:rsid w:val="007B32D5"/>
    <w:rsid w:val="007C4EB5"/>
    <w:rsid w:val="007D44B4"/>
    <w:rsid w:val="008423E0"/>
    <w:rsid w:val="0085382A"/>
    <w:rsid w:val="008769EF"/>
    <w:rsid w:val="008E1DA1"/>
    <w:rsid w:val="009243A2"/>
    <w:rsid w:val="009255E4"/>
    <w:rsid w:val="00944ACE"/>
    <w:rsid w:val="009671CC"/>
    <w:rsid w:val="00976AE8"/>
    <w:rsid w:val="009856FB"/>
    <w:rsid w:val="00A05A63"/>
    <w:rsid w:val="00A11043"/>
    <w:rsid w:val="00A176ED"/>
    <w:rsid w:val="00A43BCB"/>
    <w:rsid w:val="00A77AC8"/>
    <w:rsid w:val="00A84D14"/>
    <w:rsid w:val="00A86EF7"/>
    <w:rsid w:val="00AB59CA"/>
    <w:rsid w:val="00B06498"/>
    <w:rsid w:val="00B25750"/>
    <w:rsid w:val="00B879E6"/>
    <w:rsid w:val="00B94E72"/>
    <w:rsid w:val="00B96CBC"/>
    <w:rsid w:val="00BA1050"/>
    <w:rsid w:val="00BF78E5"/>
    <w:rsid w:val="00C41ACF"/>
    <w:rsid w:val="00C46BCD"/>
    <w:rsid w:val="00C56D89"/>
    <w:rsid w:val="00CB350F"/>
    <w:rsid w:val="00CD1479"/>
    <w:rsid w:val="00CE75F9"/>
    <w:rsid w:val="00CE79B8"/>
    <w:rsid w:val="00D17909"/>
    <w:rsid w:val="00D336AF"/>
    <w:rsid w:val="00D44D20"/>
    <w:rsid w:val="00D61C4D"/>
    <w:rsid w:val="00D8662E"/>
    <w:rsid w:val="00DC27F9"/>
    <w:rsid w:val="00DD22C8"/>
    <w:rsid w:val="00DE0DEE"/>
    <w:rsid w:val="00DF26A2"/>
    <w:rsid w:val="00DF54CE"/>
    <w:rsid w:val="00E07C1E"/>
    <w:rsid w:val="00E132FD"/>
    <w:rsid w:val="00E16FC0"/>
    <w:rsid w:val="00E32D6D"/>
    <w:rsid w:val="00E43753"/>
    <w:rsid w:val="00E70921"/>
    <w:rsid w:val="00E8430D"/>
    <w:rsid w:val="00EA2698"/>
    <w:rsid w:val="00EC7D2F"/>
    <w:rsid w:val="00ED5D16"/>
    <w:rsid w:val="00EF35E2"/>
    <w:rsid w:val="00F00164"/>
    <w:rsid w:val="00F14554"/>
    <w:rsid w:val="00F31626"/>
    <w:rsid w:val="00FB415E"/>
    <w:rsid w:val="00FB5D1B"/>
    <w:rsid w:val="00FB644E"/>
    <w:rsid w:val="00FB6760"/>
    <w:rsid w:val="00FC4EB5"/>
    <w:rsid w:val="00FD49E5"/>
    <w:rsid w:val="00FF60CB"/>
    <w:rsid w:val="00FF75AD"/>
    <w:rsid w:val="059CE471"/>
    <w:rsid w:val="21F715D9"/>
    <w:rsid w:val="32E0B0FC"/>
    <w:rsid w:val="347C815D"/>
    <w:rsid w:val="532B906D"/>
    <w:rsid w:val="54146AB8"/>
    <w:rsid w:val="5ADF903C"/>
    <w:rsid w:val="6167015A"/>
    <w:rsid w:val="625F2408"/>
    <w:rsid w:val="6500BC7C"/>
    <w:rsid w:val="75417FE8"/>
    <w:rsid w:val="7AD3495B"/>
    <w:rsid w:val="7F6EEC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3BA43"/>
  <w15:chartTrackingRefBased/>
  <w15:docId w15:val="{2B9547E1-48E0-4B15-9624-C02EF95D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C4EB5"/>
    <w:rPr>
      <w:rFonts w:ascii="Arial CE" w:hAnsi="Arial CE"/>
      <w:sz w:val="20"/>
    </w:rPr>
  </w:style>
  <w:style w:type="paragraph" w:styleId="Naslov1">
    <w:name w:val="heading 1"/>
    <w:basedOn w:val="Navaden"/>
    <w:next w:val="Navaden"/>
    <w:link w:val="Naslov1Znak"/>
    <w:uiPriority w:val="9"/>
    <w:qFormat/>
    <w:rsid w:val="007C4EB5"/>
    <w:pPr>
      <w:keepNext/>
      <w:keepLines/>
      <w:spacing w:before="240" w:after="0"/>
      <w:outlineLvl w:val="0"/>
    </w:pPr>
    <w:rPr>
      <w:rFonts w:eastAsiaTheme="majorEastAsia" w:cstheme="majorBidi"/>
      <w:b/>
      <w:color w:val="1F5DA6"/>
      <w:sz w:val="32"/>
      <w:szCs w:val="32"/>
    </w:rPr>
  </w:style>
  <w:style w:type="paragraph" w:styleId="Naslov2">
    <w:name w:val="heading 2"/>
    <w:basedOn w:val="Navaden"/>
    <w:next w:val="Navaden"/>
    <w:link w:val="Naslov2Znak"/>
    <w:uiPriority w:val="9"/>
    <w:unhideWhenUsed/>
    <w:qFormat/>
    <w:rsid w:val="007C4EB5"/>
    <w:pPr>
      <w:keepNext/>
      <w:keepLines/>
      <w:spacing w:before="40" w:after="0"/>
      <w:outlineLvl w:val="1"/>
    </w:pPr>
    <w:rPr>
      <w:rFonts w:eastAsiaTheme="majorEastAsia" w:cstheme="majorBidi"/>
      <w:color w:val="1F5DA6"/>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176ED"/>
    <w:pPr>
      <w:tabs>
        <w:tab w:val="center" w:pos="4536"/>
        <w:tab w:val="right" w:pos="9072"/>
      </w:tabs>
      <w:spacing w:after="0" w:line="240" w:lineRule="auto"/>
    </w:pPr>
  </w:style>
  <w:style w:type="character" w:customStyle="1" w:styleId="GlavaZnak">
    <w:name w:val="Glava Znak"/>
    <w:basedOn w:val="Privzetapisavaodstavka"/>
    <w:link w:val="Glava"/>
    <w:uiPriority w:val="99"/>
    <w:rsid w:val="00A176ED"/>
  </w:style>
  <w:style w:type="paragraph" w:styleId="Noga">
    <w:name w:val="footer"/>
    <w:basedOn w:val="Navaden"/>
    <w:link w:val="NogaZnak"/>
    <w:uiPriority w:val="99"/>
    <w:unhideWhenUsed/>
    <w:rsid w:val="00A176ED"/>
    <w:pPr>
      <w:tabs>
        <w:tab w:val="center" w:pos="4536"/>
        <w:tab w:val="right" w:pos="9072"/>
      </w:tabs>
      <w:spacing w:after="0" w:line="240" w:lineRule="auto"/>
    </w:pPr>
  </w:style>
  <w:style w:type="character" w:customStyle="1" w:styleId="NogaZnak">
    <w:name w:val="Noga Znak"/>
    <w:basedOn w:val="Privzetapisavaodstavka"/>
    <w:link w:val="Noga"/>
    <w:uiPriority w:val="99"/>
    <w:rsid w:val="00A176ED"/>
  </w:style>
  <w:style w:type="character" w:customStyle="1" w:styleId="Naslov1Znak">
    <w:name w:val="Naslov 1 Znak"/>
    <w:basedOn w:val="Privzetapisavaodstavka"/>
    <w:link w:val="Naslov1"/>
    <w:uiPriority w:val="9"/>
    <w:rsid w:val="007C4EB5"/>
    <w:rPr>
      <w:rFonts w:ascii="Arial CE" w:eastAsiaTheme="majorEastAsia" w:hAnsi="Arial CE" w:cstheme="majorBidi"/>
      <w:b/>
      <w:color w:val="1F5DA6"/>
      <w:sz w:val="32"/>
      <w:szCs w:val="32"/>
    </w:rPr>
  </w:style>
  <w:style w:type="character" w:customStyle="1" w:styleId="Naslov2Znak">
    <w:name w:val="Naslov 2 Znak"/>
    <w:basedOn w:val="Privzetapisavaodstavka"/>
    <w:link w:val="Naslov2"/>
    <w:uiPriority w:val="9"/>
    <w:rsid w:val="007C4EB5"/>
    <w:rPr>
      <w:rFonts w:ascii="Arial CE" w:eastAsiaTheme="majorEastAsia" w:hAnsi="Arial CE" w:cstheme="majorBidi"/>
      <w:color w:val="1F5DA6"/>
      <w:sz w:val="26"/>
      <w:szCs w:val="26"/>
    </w:rPr>
  </w:style>
  <w:style w:type="paragraph" w:styleId="Besedilooblaka">
    <w:name w:val="Balloon Text"/>
    <w:basedOn w:val="Navaden"/>
    <w:link w:val="BesedilooblakaZnak"/>
    <w:uiPriority w:val="99"/>
    <w:semiHidden/>
    <w:unhideWhenUsed/>
    <w:rsid w:val="0036082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0823"/>
    <w:rPr>
      <w:rFonts w:ascii="Segoe UI" w:hAnsi="Segoe UI" w:cs="Segoe UI"/>
      <w:sz w:val="18"/>
      <w:szCs w:val="18"/>
    </w:rPr>
  </w:style>
  <w:style w:type="paragraph" w:styleId="Odstavekseznama">
    <w:name w:val="List Paragraph"/>
    <w:basedOn w:val="Navaden"/>
    <w:uiPriority w:val="34"/>
    <w:qFormat/>
    <w:rsid w:val="00E32D6D"/>
    <w:pPr>
      <w:ind w:left="720"/>
      <w:contextualSpacing/>
    </w:pPr>
    <w:rPr>
      <w:rFonts w:asciiTheme="minorHAnsi" w:hAnsiTheme="minorHAnsi"/>
      <w:sz w:val="22"/>
      <w:lang w:val="en-GB"/>
    </w:rPr>
  </w:style>
  <w:style w:type="paragraph" w:styleId="Telobesedila">
    <w:name w:val="Body Text"/>
    <w:basedOn w:val="Navaden"/>
    <w:link w:val="TelobesedilaZnak"/>
    <w:unhideWhenUsed/>
    <w:rsid w:val="00714EB2"/>
    <w:pPr>
      <w:spacing w:after="0" w:line="240" w:lineRule="auto"/>
    </w:pPr>
    <w:rPr>
      <w:rFonts w:ascii="Tahoma" w:eastAsia="Times New Roman" w:hAnsi="Tahoma" w:cs="Times New Roman"/>
      <w:sz w:val="24"/>
      <w:szCs w:val="20"/>
    </w:rPr>
  </w:style>
  <w:style w:type="character" w:customStyle="1" w:styleId="TelobesedilaZnak">
    <w:name w:val="Telo besedila Znak"/>
    <w:basedOn w:val="Privzetapisavaodstavka"/>
    <w:link w:val="Telobesedila"/>
    <w:rsid w:val="00714EB2"/>
    <w:rPr>
      <w:rFonts w:ascii="Tahoma" w:eastAsia="Times New Roman" w:hAnsi="Tahoma" w:cs="Times New Roman"/>
      <w:sz w:val="24"/>
      <w:szCs w:val="20"/>
    </w:rPr>
  </w:style>
  <w:style w:type="character" w:styleId="Hiperpovezava">
    <w:name w:val="Hyperlink"/>
    <w:basedOn w:val="Privzetapisavaodstavka"/>
    <w:uiPriority w:val="99"/>
    <w:unhideWhenUsed/>
    <w:rsid w:val="00A84D14"/>
    <w:rPr>
      <w:color w:val="0563C1" w:themeColor="hyperlink"/>
      <w:u w:val="single"/>
    </w:rPr>
  </w:style>
  <w:style w:type="paragraph" w:styleId="Pripombabesedilo">
    <w:name w:val="annotation text"/>
    <w:basedOn w:val="Navaden"/>
    <w:link w:val="PripombabesediloZnak"/>
    <w:uiPriority w:val="99"/>
    <w:semiHidden/>
    <w:unhideWhenUsed/>
    <w:pPr>
      <w:spacing w:line="240" w:lineRule="auto"/>
    </w:pPr>
    <w:rPr>
      <w:szCs w:val="20"/>
    </w:rPr>
  </w:style>
  <w:style w:type="character" w:customStyle="1" w:styleId="PripombabesediloZnak">
    <w:name w:val="Pripomba – besedilo Znak"/>
    <w:basedOn w:val="Privzetapisavaodstavka"/>
    <w:link w:val="Pripombabesedilo"/>
    <w:uiPriority w:val="99"/>
    <w:semiHidden/>
    <w:rPr>
      <w:rFonts w:ascii="Arial CE" w:hAnsi="Arial CE"/>
      <w:sz w:val="20"/>
      <w:szCs w:val="20"/>
    </w:rPr>
  </w:style>
  <w:style w:type="character" w:styleId="Pripombasklic">
    <w:name w:val="annotation reference"/>
    <w:basedOn w:val="Privzetapisavaodstavka"/>
    <w:uiPriority w:val="99"/>
    <w:semiHidden/>
    <w:unhideWhenUsed/>
    <w:rPr>
      <w:sz w:val="16"/>
      <w:szCs w:val="16"/>
    </w:rPr>
  </w:style>
  <w:style w:type="character" w:styleId="Nerazreenaomemba">
    <w:name w:val="Unresolved Mention"/>
    <w:basedOn w:val="Privzetapisavaodstavka"/>
    <w:uiPriority w:val="99"/>
    <w:semiHidden/>
    <w:unhideWhenUsed/>
    <w:rsid w:val="00A05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3414">
      <w:bodyDiv w:val="1"/>
      <w:marLeft w:val="0"/>
      <w:marRight w:val="0"/>
      <w:marTop w:val="0"/>
      <w:marBottom w:val="0"/>
      <w:divBdr>
        <w:top w:val="none" w:sz="0" w:space="0" w:color="auto"/>
        <w:left w:val="none" w:sz="0" w:space="0" w:color="auto"/>
        <w:bottom w:val="none" w:sz="0" w:space="0" w:color="auto"/>
        <w:right w:val="none" w:sz="0" w:space="0" w:color="auto"/>
      </w:divBdr>
    </w:div>
    <w:div w:id="19688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njska-gora.si/obratovanje-tekaskih-pro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ranjska-gora.s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planica.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Mežek</dc:creator>
  <cp:keywords/>
  <dc:description/>
  <cp:lastModifiedBy>Mojca Mežek</cp:lastModifiedBy>
  <cp:revision>36</cp:revision>
  <cp:lastPrinted>2021-12-08T12:15:00Z</cp:lastPrinted>
  <dcterms:created xsi:type="dcterms:W3CDTF">2021-12-03T08:12:00Z</dcterms:created>
  <dcterms:modified xsi:type="dcterms:W3CDTF">2021-12-08T13:54:00Z</dcterms:modified>
</cp:coreProperties>
</file>